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C5" w:rsidRDefault="004F0AC5" w:rsidP="004F0A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Лексико-грамматическое занятие на тему «Защитники Отечества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.»</w:t>
      </w:r>
      <w:proofErr w:type="gramEnd"/>
    </w:p>
    <w:p w:rsidR="004F0AC5" w:rsidRDefault="004F0AC5" w:rsidP="004F0A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AC5" w:rsidRDefault="004F0AC5" w:rsidP="004F0AC5">
      <w:pPr>
        <w:spacing w:before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активизировать словарь детей по теме,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способствовать пониманию пространственного значения сложного предлога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из-под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употреблению его в речи;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способствовать формированию грамматического строя речи;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расширять активный словарь за счёт введения в речь антонимов;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развивать умение грамматически правильно строить своё высказывание; 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внимание и память детей, межполушарное взаимодействие, речевое дыхание.</w:t>
      </w:r>
    </w:p>
    <w:p w:rsidR="004F0AC5" w:rsidRDefault="004F0AC5" w:rsidP="004F0A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0C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D60C3" w:rsidRPr="008D60C3">
        <w:rPr>
          <w:rFonts w:ascii="Times New Roman" w:hAnsi="Times New Roman" w:cs="Times New Roman"/>
          <w:sz w:val="24"/>
          <w:szCs w:val="24"/>
        </w:rPr>
        <w:t xml:space="preserve">создавать условия для развития таких нравственных качеств как взаимопомощь, терпение, </w:t>
      </w:r>
      <w:r w:rsidR="006C5247">
        <w:rPr>
          <w:rFonts w:ascii="Times New Roman" w:hAnsi="Times New Roman" w:cs="Times New Roman"/>
          <w:sz w:val="24"/>
          <w:szCs w:val="24"/>
        </w:rPr>
        <w:t>доброжелательность,</w:t>
      </w:r>
      <w:r w:rsidR="008D60C3" w:rsidRPr="008D60C3">
        <w:rPr>
          <w:rFonts w:ascii="Times New Roman" w:hAnsi="Times New Roman" w:cs="Times New Roman"/>
          <w:sz w:val="24"/>
          <w:szCs w:val="24"/>
        </w:rPr>
        <w:t xml:space="preserve"> любовь к Родине.</w:t>
      </w:r>
    </w:p>
    <w:p w:rsidR="00822EAB" w:rsidRDefault="00822EAB" w:rsidP="00822E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0AC5" w:rsidRDefault="004F0AC5" w:rsidP="00822E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деятельности.</w:t>
      </w:r>
    </w:p>
    <w:p w:rsidR="004F0AC5" w:rsidRDefault="004F0AC5" w:rsidP="004F0A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Оргмомент</w:t>
      </w:r>
      <w:proofErr w:type="spellEnd"/>
    </w:p>
    <w:p w:rsidR="004F0AC5" w:rsidRDefault="004F0AC5" w:rsidP="004F0AC5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«Капитан», «</w:t>
      </w:r>
      <w:r w:rsidR="002067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Лезгинка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F0AC5" w:rsidRDefault="004F0AC5" w:rsidP="004F0AC5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Дыхательное упражнение «Запускаем ракету»</w:t>
      </w:r>
    </w:p>
    <w:p w:rsidR="004F0AC5" w:rsidRDefault="004F0AC5" w:rsidP="004F0AC5">
      <w:pPr>
        <w:spacing w:before="100" w:beforeAutospacing="1" w:after="100" w:afterAutospacing="1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-Встать прямо, выполнить полный вдох, на выдохе произнести с постепенным увеличением силы голоса: -1,2,3,4,5,- Пуск!</w:t>
      </w:r>
    </w:p>
    <w:p w:rsidR="004F0AC5" w:rsidRDefault="004F0AC5" w:rsidP="004F0A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</w:t>
      </w:r>
    </w:p>
    <w:p w:rsidR="004F0AC5" w:rsidRDefault="004F0AC5" w:rsidP="004F0AC5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 по теме.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Приближается праздник, который носит название День Защитника Отечества. Это праздник наших пап и дедушек. Его отмечают каждый год 23 февраля.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плечи мужчин в л</w:t>
      </w:r>
      <w:r w:rsidR="00822EA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бые века ложится обязанность защищать свои семьи, свою Родину, своё Отечество от посягатель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 вр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агов. Не зря в старину на Руси богатыри говорили: «Приходите на Русь с миром, с  миром вас и встретим. Но кто с мечом к нам придёт, от меча и погибнет. На том стояла, и стоять будет русская земля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Задания: 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-Назовите военную технику.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Назовите профессии людей, которые служат в армии.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военные профессии бывают у женщин</w:t>
      </w:r>
      <w:r w:rsidR="00822EA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-Какими должны быть защитники Отечества? </w:t>
      </w:r>
    </w:p>
    <w:p w:rsidR="00822EAB" w:rsidRDefault="00822EAB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(настоящие защитники Отечества всегда отличаются смелостью, ловкостью,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находивостью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выдержкой, любят свою Родину</w:t>
      </w:r>
      <w:r w:rsidR="008D60C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D60C3" w:rsidRPr="008D6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0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придут на помощь тому, кто в  ней нуждается)</w:t>
      </w:r>
    </w:p>
    <w:p w:rsidR="00822EAB" w:rsidRPr="00822EAB" w:rsidRDefault="004F0AC5" w:rsidP="004F0AC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gramStart"/>
      <w:r w:rsidRPr="00822E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Лексико-грамматическое</w:t>
      </w:r>
      <w:proofErr w:type="gramEnd"/>
      <w:r w:rsidRPr="00822E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упражнени</w:t>
      </w:r>
      <w:r w:rsidR="00822EAB" w:rsidRPr="00822E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я с мячом</w:t>
      </w:r>
    </w:p>
    <w:p w:rsidR="004F0AC5" w:rsidRDefault="004F0AC5" w:rsidP="00822E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82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«Один – много»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(Игра с мячом.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стоит в кругу. Он называет слово в единственном числе Им.п. и бросает мяч,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его поймал - изменяет слово по образцу и возвращает мяч ведущему). 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Корабл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кораблей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Танк – танков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«Катюша» - «Катюш»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Ракета – ракет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Самолёт – самолётов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Десантник – десантников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Парашютист – парашютистов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Разведчик – разведчиков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Пехотинец – пехотинцев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Ракетчик - ракетчиков</w:t>
      </w:r>
    </w:p>
    <w:p w:rsidR="004F0AC5" w:rsidRDefault="004F0AC5" w:rsidP="00822E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«Сосчитай от 1 до 10»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(Дети стоят по кругу,  передают друг другу мяч и одновременно считают)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отважный солдат, два отважных солдата,…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военная гимнастерка,…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героический поступок,…</w:t>
      </w:r>
    </w:p>
    <w:p w:rsidR="004F0AC5" w:rsidRPr="00822EAB" w:rsidRDefault="00822EAB" w:rsidP="00822EAB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22E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с карточками</w:t>
      </w:r>
    </w:p>
    <w:p w:rsidR="004F0AC5" w:rsidRDefault="004F0AC5" w:rsidP="00822E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Лексико-грамматическое упражнение «Скажи наоборот»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(введение в речь антонимов) (2 набора карточек, необходимо найти пару и назвать правильные антонимы) 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Смелый – трусливый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– низкий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- больной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– военный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 – низко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Далеко – близко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Смело – трусливо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Грустно - весело</w:t>
      </w:r>
    </w:p>
    <w:p w:rsidR="00822EAB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22EAB" w:rsidRPr="00822EAB" w:rsidRDefault="004F0AC5" w:rsidP="004F0AC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Физминутка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6"/>
        <w:gridCol w:w="4445"/>
      </w:tblGrid>
      <w:tr w:rsidR="004F0AC5" w:rsidTr="004F0AC5">
        <w:tc>
          <w:tcPr>
            <w:tcW w:w="4785" w:type="dxa"/>
            <w:hideMark/>
          </w:tcPr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отважный капитан,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Покорил немало стран.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 бинокль смотрю вперёд,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корабль мой плывёт.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Волны плещут лишь слегка, 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качка тихая пока.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Сильными вдруг волны стали,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матросы все упали.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я качки не боюсь – 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Крепко за канат держусь.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 кораблём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бинокль вижу дом!</w:t>
            </w:r>
          </w:p>
        </w:tc>
        <w:tc>
          <w:tcPr>
            <w:tcW w:w="4786" w:type="dxa"/>
          </w:tcPr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на поясе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маршируют на месте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руки «биноклем»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 стороны, покачивают ими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расставили и покачиваются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Увеличивают амплитуду движения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Опускаются на пол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Встали прямо, голова приподнята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вперёд, сжимают кулачки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«крутят штурвал»</w:t>
            </w:r>
          </w:p>
          <w:p w:rsidR="004F0AC5" w:rsidRDefault="004F0A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Машут руками над головой</w:t>
            </w:r>
          </w:p>
        </w:tc>
      </w:tr>
    </w:tbl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AC5" w:rsidRDefault="004F0AC5" w:rsidP="004F0AC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Дидактическое упражнение «Я, ты, вы, мы, они» (изменение глаголов по лицам и числам)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стреляю из пулемёта. Ты стреляешь из пулемёта. Вы стреляете из пулемёта. Мы стреляем из пулемёта. Они стреляют из пулемёта.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плаваю на военном корабле. Я защищаю Родину.</w:t>
      </w:r>
    </w:p>
    <w:p w:rsidR="004F0AC5" w:rsidRDefault="004F0AC5" w:rsidP="004F0A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связной речи </w:t>
      </w:r>
    </w:p>
    <w:p w:rsidR="004F0AC5" w:rsidRDefault="004F0AC5" w:rsidP="004F0A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рассказов о защитниках нашей Родины по плану, с опорой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мнемотаблицу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0AC5" w:rsidRDefault="004F0AC5" w:rsidP="004F0A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Итог. Рефлексия.</w:t>
      </w:r>
    </w:p>
    <w:p w:rsidR="004F0AC5" w:rsidRDefault="004F0AC5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D4B" w:rsidRDefault="00381D4B" w:rsidP="004F0AC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164" w:rsidRPr="00381D4B" w:rsidRDefault="009431F5" w:rsidP="00381D4B">
      <w:pPr>
        <w:jc w:val="center"/>
        <w:rPr>
          <w:rFonts w:ascii="Times New Roman" w:hAnsi="Times New Roman" w:cs="Times New Roman"/>
          <w:sz w:val="24"/>
          <w:szCs w:val="24"/>
        </w:rPr>
      </w:pPr>
      <w:r w:rsidRPr="00381D4B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381D4B" w:rsidRPr="00381D4B" w:rsidRDefault="00381D4B" w:rsidP="00381D4B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1D4B">
        <w:rPr>
          <w:rFonts w:ascii="Times New Roman" w:hAnsi="Times New Roman" w:cs="Times New Roman"/>
          <w:sz w:val="24"/>
          <w:szCs w:val="24"/>
        </w:rPr>
        <w:t>Бойкова</w:t>
      </w:r>
      <w:proofErr w:type="spellEnd"/>
      <w:r w:rsidRPr="00381D4B">
        <w:rPr>
          <w:rFonts w:ascii="Times New Roman" w:hAnsi="Times New Roman" w:cs="Times New Roman"/>
          <w:sz w:val="24"/>
          <w:szCs w:val="24"/>
        </w:rPr>
        <w:t xml:space="preserve"> С.. Занятия с логопедом по развитию связной речи у детей (5-7 лет): В помощь учителям-логопедам, воспитателям речевых групп и родителям.- </w:t>
      </w:r>
      <w:proofErr w:type="spellStart"/>
      <w:r w:rsidRPr="00381D4B">
        <w:rPr>
          <w:rFonts w:ascii="Times New Roman" w:hAnsi="Times New Roman" w:cs="Times New Roman"/>
          <w:sz w:val="24"/>
          <w:szCs w:val="24"/>
        </w:rPr>
        <w:t>СПб.</w:t>
      </w:r>
      <w:proofErr w:type="gramStart"/>
      <w:r w:rsidRPr="00381D4B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381D4B">
        <w:rPr>
          <w:rFonts w:ascii="Times New Roman" w:hAnsi="Times New Roman" w:cs="Times New Roman"/>
          <w:sz w:val="24"/>
          <w:szCs w:val="24"/>
        </w:rPr>
        <w:t>АРО</w:t>
      </w:r>
      <w:proofErr w:type="spellEnd"/>
      <w:r w:rsidRPr="00381D4B">
        <w:rPr>
          <w:rFonts w:ascii="Times New Roman" w:hAnsi="Times New Roman" w:cs="Times New Roman"/>
          <w:sz w:val="24"/>
          <w:szCs w:val="24"/>
        </w:rPr>
        <w:t>, 2007</w:t>
      </w:r>
    </w:p>
    <w:p w:rsidR="00381D4B" w:rsidRPr="00381D4B" w:rsidRDefault="00381D4B" w:rsidP="00381D4B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81D4B">
        <w:rPr>
          <w:rFonts w:ascii="Times New Roman" w:hAnsi="Times New Roman" w:cs="Times New Roman"/>
          <w:sz w:val="24"/>
          <w:szCs w:val="24"/>
        </w:rPr>
        <w:t>Османова</w:t>
      </w:r>
      <w:proofErr w:type="spellEnd"/>
      <w:r w:rsidRPr="00381D4B">
        <w:rPr>
          <w:rFonts w:ascii="Times New Roman" w:hAnsi="Times New Roman" w:cs="Times New Roman"/>
          <w:sz w:val="24"/>
          <w:szCs w:val="24"/>
        </w:rPr>
        <w:t xml:space="preserve"> Г.А., Позднякова Л.А. Игры и упражнения для развития у детей общих речевых навыков(6-7 лет).- СПб</w:t>
      </w:r>
      <w:proofErr w:type="gramStart"/>
      <w:r w:rsidRPr="00381D4B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81D4B">
        <w:rPr>
          <w:rFonts w:ascii="Times New Roman" w:hAnsi="Times New Roman" w:cs="Times New Roman"/>
          <w:sz w:val="24"/>
          <w:szCs w:val="24"/>
        </w:rPr>
        <w:t>КАРО, 2007</w:t>
      </w:r>
    </w:p>
    <w:p w:rsidR="00381D4B" w:rsidRPr="00381D4B" w:rsidRDefault="00381D4B" w:rsidP="00381D4B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81D4B">
        <w:rPr>
          <w:rFonts w:ascii="Times New Roman" w:hAnsi="Times New Roman" w:cs="Times New Roman"/>
          <w:sz w:val="24"/>
          <w:szCs w:val="24"/>
        </w:rPr>
        <w:t xml:space="preserve">Сидорова У.М.  Учим слова и предложения. Речевые игры и упражнения для детей 4—5 лет: В 2 тетрадях. Тетрадь 2. — М.: ТЦ Сфера, 2014. </w:t>
      </w:r>
    </w:p>
    <w:p w:rsidR="00381D4B" w:rsidRPr="00381D4B" w:rsidRDefault="00381D4B" w:rsidP="00381D4B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sectPr w:rsidR="00381D4B" w:rsidRPr="00381D4B" w:rsidSect="00CF7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33C2"/>
    <w:multiLevelType w:val="hybridMultilevel"/>
    <w:tmpl w:val="90522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87AA3"/>
    <w:multiLevelType w:val="hybridMultilevel"/>
    <w:tmpl w:val="452E6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A84788"/>
    <w:multiLevelType w:val="hybridMultilevel"/>
    <w:tmpl w:val="10AE3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500FDE"/>
    <w:multiLevelType w:val="hybridMultilevel"/>
    <w:tmpl w:val="8A264D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F0AC5"/>
    <w:rsid w:val="002067DE"/>
    <w:rsid w:val="00223B26"/>
    <w:rsid w:val="00381D4B"/>
    <w:rsid w:val="0041461B"/>
    <w:rsid w:val="004F0AC5"/>
    <w:rsid w:val="00523B80"/>
    <w:rsid w:val="006C5247"/>
    <w:rsid w:val="007D7189"/>
    <w:rsid w:val="00822EAB"/>
    <w:rsid w:val="008D60C3"/>
    <w:rsid w:val="009431F5"/>
    <w:rsid w:val="00CF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E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7</cp:revision>
  <dcterms:created xsi:type="dcterms:W3CDTF">2020-12-14T07:30:00Z</dcterms:created>
  <dcterms:modified xsi:type="dcterms:W3CDTF">2020-12-14T21:03:00Z</dcterms:modified>
</cp:coreProperties>
</file>